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996" w:rsidRPr="001C2996" w:rsidRDefault="001C2996" w:rsidP="001C2996">
      <w:pPr>
        <w:spacing w:before="157" w:after="470" w:line="240" w:lineRule="atLeast"/>
        <w:outlineLvl w:val="0"/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</w:pPr>
      <w:r w:rsidRPr="001C2996">
        <w:rPr>
          <w:rFonts w:ascii="Arial" w:eastAsia="Times New Roman" w:hAnsi="Arial" w:cs="Arial"/>
          <w:color w:val="333333"/>
          <w:kern w:val="36"/>
          <w:sz w:val="44"/>
          <w:szCs w:val="44"/>
          <w:lang w:eastAsia="ru-RU"/>
        </w:rPr>
        <w:t>Годовой план работы музыкального руководителя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C2996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Ольга </w:t>
      </w:r>
      <w:proofErr w:type="spellStart"/>
      <w:r w:rsidRPr="001C2996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Никогосян</w:t>
      </w:r>
      <w:proofErr w:type="spellEnd"/>
      <w:r w:rsidRPr="001C2996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1C2996">
        <w:rPr>
          <w:rFonts w:ascii="Arial" w:eastAsia="Times New Roman" w:hAnsi="Arial" w:cs="Arial"/>
          <w:color w:val="111111"/>
          <w:sz w:val="28"/>
          <w:szCs w:val="28"/>
          <w:lang w:eastAsia="ru-RU"/>
        </w:rPr>
        <w:br/>
        <w:t>Годовой план работы музыкального руководителя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Пояснительная записка.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Годовой план работы музыкального руководителя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рассчитан на 2016-2017 учебный год и направлен на развитие у детей эстетического восприятия, интереса и любви к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музыке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потребности в творческом самовыражении.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Годовой план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составлен на основе примерной основной общеобразовательной программы.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Годовой план музыкального руководителя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включает следующие </w:t>
      </w:r>
      <w:r w:rsidRPr="001C29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разделы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Работа с родителями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Работа с воспитателями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План работы с детьми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Раздел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Работа с родителями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включает в </w:t>
      </w:r>
      <w:r w:rsidRPr="001C29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себя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индивидуальные консультации, выставки, консультации с элементами практикума, а также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музыкально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-спортивные развлечения, семейно-конкурсные и игровые программы, мастер-класс, выступления на родительских собраниях.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раздел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Работа с воспитателями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входят два </w:t>
      </w:r>
      <w:r w:rsidRPr="001C29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направления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Повышение педагогической компетенции в вопросах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музыкального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воспитания дошкольников (консультации, обсуждение результатов диагностического обследования детей, составление практических рекомендаций)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Взаимодействие с педагогами по вопросам подготовки к мероприятиям.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плане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развлечений на 2016-2017 учебный год указаны мероприятия к праздничным датам, развлечения и их сроки.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Годовой план музыкального руководителя является гибким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течение года его содержание может дополняться и изменяться.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оптимальных условий для развития творческой активности ребенка в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музыкальной деятельности ДОУ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формировать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музыкальную культуру и музыкально-эстетический вкус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музыкальное восприятие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2. воспитывать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музыкальный и эстетический вкус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интерес к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музыке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желание слушать и исполнять её;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совершенствовать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музыкальные способности ребенка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создавать в педагогическом коллективе атмосферу творческого поиска для эффективной организации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музыкально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-эстетической деятельности в ДОУ.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вовлекать родителей воспитанников групп в совместную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музыкальную деятельность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Работа с родителями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мотивации на взаимодействие и положительный результат по развитию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музыкальных способностей детей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Информировать родителей о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музыкальном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воспитании дошкольников.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Привлекать к активному посещению мероприятий.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Информировать родителей о развитии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музыкальных способностей детей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Привлекать родителей к активному участию в проводимых мероприятиях, к активной помощи по изготовлению игр, пособий, атрибутов, костюмов к праздникам и досугам.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Оказывать родителям консультативную помощь по вопросам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музыкального воспитания детей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ФОРМЫ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 С РОДИТЕЛЯМИ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Консультации для родителей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Родительские собрания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Индивидуальные беседы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Совместные праздники, развлечения в ДОУ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(включение родителей в праздники и подготовку к ним)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Театрализованная деятельность (концерты родителей для детей, совместные выступления детей и родителей, шумовой оркестр)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Открытые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музыкальные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занятия для родителей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Создание наглядно-педагогической пропаганды для родителей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(стенды, папки или ширмы-передвижки)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Оказание помощи родителям по созданию предметно-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музыкальной среды в семье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</w:t>
      </w:r>
      <w:proofErr w:type="spellEnd"/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spell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Наименование мероприятий Дата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Индивидуальные консультации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(утренники, развлечения, конкурсы)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течение года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Консультация для родителей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Музыкальные игры в семье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Сентябрь Средняя группа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Привлечение родителей к изготовлению костюмов, участия в шумовом оркестре и театрализованной деятельности и оформлению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музыкального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зала к осеннему празднику. Октябрь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Родительское собрание. Октябрь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Праздник ко Дню Матери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 любовью в сердце»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Ноябрь Старшая, подготовительная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Консультация для родителей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«Классическая 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музыка в жизни ребенка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Ноябрь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Помощь родителей по изготовлению атрибутов, костюмов к новогоднему празднику. Участие родителей в новогоднем утреннике исполнение хоровода, участие в игре. Декабрь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Консультация для родителей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«Домашний праздник»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Декабрь Ранняя группа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Консультация для родителей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Музыкальные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инструменты в вашем доме»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Январь Младшая группа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Мастер-класс для родителей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Музыкальные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инструменты своими руками</w:t>
      </w:r>
      <w:proofErr w:type="gramStart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евраль Средняя, старшая, подготовительная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Музыкально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-физкультурное развлечение с родителями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«Мой папа самый лучший»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Февраль Старшие, подготовительные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Консультация для родителей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Музыкальная терапия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Март Средняя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Конкурс для родителей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«Лучший 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музыкальный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инструмент своими руками»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Март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Привлечение родителей для участия в празднике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с тобой казаки»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Апрель Старшая, подготовительная группы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Родительское собрание. Апрель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Консультация для родителей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«Роль дыхательной гимнастики, как метод оздоровления дошкольников»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Май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17. Консультация для родителей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«Десять причин отдать ребенка в 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музыкальную школу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Май Подготовительная группа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Работа с воспитателями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п\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spellEnd"/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Наименование мероприятий Дата проведения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Консультация «Роль воспитателя в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музыкальном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воспитании на занятиях и в самостоятельной деятельности» Октябрь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Индивидуальные консультации по проблемным вопросам организации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работы по музыкальному развитию детей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течение года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Консультация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«Роль воспитателя на праздничных утренниках»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Ноябрь Старшая группа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Анкета для воспитателей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Музыкальные потребности детей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Декабрь Средняя, старшая, подготовительная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5. Презентация для воспитателей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«Сотрудничество воспитателя и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музыкального руководителя в решении задач музыкального развития в ДОУ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 Январь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Консультация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«Фоновая 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музыка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в жизни детского сада»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Февраль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Мастер-класс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«Развитие чувства ритма у детей старшего дошкольного возраста»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Март Старшая, подготовительная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Консультация «Педагогические технологии организации процесса восприятия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музыки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детьми дошкольного возраста» Апрель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Консультация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«Вокальное развитие дошкольников»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Май</w:t>
      </w:r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 группы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Работа с детьми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Праздники и развлечения в ранней группе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Наименование мероприятий Дата проведения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гостях у игрушек»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14.09.2016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поисках золотой осени»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12.10.2016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«Путешествие по стране </w:t>
      </w:r>
      <w:proofErr w:type="spellStart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Здравляндия</w:t>
      </w:r>
      <w:proofErr w:type="spellEnd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16.11.2016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«Дед Мороз веселит малышей»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28.12.2016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Заюшкина</w:t>
      </w:r>
      <w:proofErr w:type="spellEnd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избушка»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18.01.2017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«Вот как мы умеем»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21.02.2017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«Мамочка любимая»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04.03.2017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«Золотой петушок»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12.04.2017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«Здравствуй лето красное»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17.05.2017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Праздники и развлечения в младшей группе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spellEnd"/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spell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Наименование мероприятий Дата проведения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«Веселые забавы»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12.09.2016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«Осенняя палитра»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17.10.2016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Посиделки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 милее дружка, чем родная матушка»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14.11.2016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«Новогодняя сказка»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28.12.2016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5. 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«Клоун и Петрушка в гостях у ребят»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17.01.2017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«23 февраля – день рождения армии родной»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20.02.2017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«Подарим маме песенку»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06.03.2017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«Вечер колыбельных песен»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17.04.2017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веселые ребята»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15.05. 2017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Праздники и развлечения в средней группе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spellEnd"/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spell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Наименование мероприятий Дата проведения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«Праздник зонтика»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20.09.2016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«Осенний букет»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18.10.2016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«Мамин день»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22.11.2016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«Новый год в </w:t>
      </w:r>
      <w:proofErr w:type="spellStart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Простоквашино</w:t>
      </w:r>
      <w:proofErr w:type="spellEnd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29.12.2016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«Римский-Корсаков и русские сказки»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24.01.2017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«Буду в армии служить, буду Родину любить»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21.02.2017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«Маму крепко я люблю»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06.03.2017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«Весенняя капель»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21.04.2017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Победы»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04.05.2017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Праздники и развлечения в старшей группе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spellEnd"/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spell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Наименование мероприятий Дата проведения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 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музыки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16.09.2016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«Волшебный листочек»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21.10.2016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ярмарке»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фольклорный праздник 25.11.2016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«Чудеса из сказки»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29.12.2016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«Здравствуй, зимушка-зима!»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20.01.2017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«Буду я, как дед и папа в армии служить»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22.02.2017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«Цвети</w:t>
      </w:r>
      <w:proofErr w:type="gramStart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к-</w:t>
      </w:r>
      <w:proofErr w:type="gramEnd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семицветик</w:t>
      </w:r>
      <w:proofErr w:type="spellEnd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07.03.2017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«Фестиваль народных игр»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21.04.2017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«Этих дней не смолкнет слава»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05.05.2017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Праздники и развлечения в компенсирующей группе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(ОНР)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spellEnd"/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spell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Наименование мероприятий Дата проведения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 </w:t>
      </w:r>
      <w:r w:rsidRPr="001C299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музыки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16.09.2016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«Волшебный листочек»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21.10.2016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ярмарке»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фольклорный праздник 25.11.2016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«Чудеса из сказки»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29.12.2016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«Здравствуй, зимушка-зима!»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20.01.2017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«Буду я, как дед и папа в армии служить»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22.02.2017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7. 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«Цвети</w:t>
      </w:r>
      <w:proofErr w:type="gramStart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к-</w:t>
      </w:r>
      <w:proofErr w:type="gramEnd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семицветик</w:t>
      </w:r>
      <w:proofErr w:type="spellEnd"/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07.03.2017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«Фестиваль народных игр»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21.04.2017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«Этих дней не смолкнет слава»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05.05.2017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Праздники и развлечения в подготовительной группе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1C2996" w:rsidRPr="001C2996" w:rsidRDefault="001C2996" w:rsidP="001C2996">
      <w:pPr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spellEnd"/>
      <w:proofErr w:type="gram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</w:t>
      </w:r>
      <w:proofErr w:type="spellStart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spellEnd"/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Наименование мероприятий Дата проведения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«Русская осень»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 </w:t>
      </w:r>
      <w:r w:rsidRPr="001C29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музыкальная гостиная 22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.09.2016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«Осенний бал»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27.10.2016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 любовью в сердце»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30.11.2016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«Новогодние приключения Снежной королевы»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30.12.2016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 в крещенский вечерок…»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19.01.2017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матросов нет вопросов»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22.02.2017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«Марья – искусница»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07.03.2017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«Весенние посиделки»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21.04.2017</w:t>
      </w:r>
    </w:p>
    <w:p w:rsidR="001C2996" w:rsidRPr="001C2996" w:rsidRDefault="001C2996" w:rsidP="001C299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9. </w:t>
      </w:r>
      <w:r w:rsidRPr="001C29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«Никто не забыт, ничто не забыто»</w:t>
      </w:r>
      <w:r w:rsidRPr="001C29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05.05.2017</w:t>
      </w:r>
    </w:p>
    <w:p w:rsidR="00FB0E66" w:rsidRDefault="00FB0E66"/>
    <w:sectPr w:rsidR="00FB0E66" w:rsidSect="00FB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C2996"/>
    <w:rsid w:val="001C2996"/>
    <w:rsid w:val="00531E6A"/>
    <w:rsid w:val="00FB0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66"/>
  </w:style>
  <w:style w:type="paragraph" w:styleId="1">
    <w:name w:val="heading 1"/>
    <w:basedOn w:val="a"/>
    <w:link w:val="10"/>
    <w:uiPriority w:val="9"/>
    <w:qFormat/>
    <w:rsid w:val="001C2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C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29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4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6165">
          <w:marLeft w:val="0"/>
          <w:marRight w:val="0"/>
          <w:marTop w:val="235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2018-09-13T07:00:00Z</cp:lastPrinted>
  <dcterms:created xsi:type="dcterms:W3CDTF">2018-09-13T06:49:00Z</dcterms:created>
  <dcterms:modified xsi:type="dcterms:W3CDTF">2018-09-13T11:09:00Z</dcterms:modified>
</cp:coreProperties>
</file>